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41" w:rsidRPr="002E00F1" w:rsidRDefault="000D7B10" w:rsidP="000D7B1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по сбору за накат</w:t>
      </w:r>
      <w:r w:rsidR="008E7D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выкат вагонов в порту Курык</w:t>
      </w:r>
    </w:p>
    <w:p w:rsidR="002F5A94" w:rsidRDefault="002F5A94" w:rsidP="002F5A9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00EFB" w:rsidRPr="00B35C35" w:rsidRDefault="00800EFB" w:rsidP="00D75B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 «КТЖ-Грузовые перевозки» </w:t>
      </w:r>
      <w:r w:rsidR="000D7B10">
        <w:rPr>
          <w:rFonts w:ascii="Times New Roman" w:hAnsi="Times New Roman" w:cs="Times New Roman"/>
          <w:sz w:val="28"/>
          <w:szCs w:val="28"/>
        </w:rPr>
        <w:t xml:space="preserve">уведомляет, что </w:t>
      </w:r>
      <w:r w:rsidR="00015C0F" w:rsidRPr="00015C0F">
        <w:rPr>
          <w:rFonts w:ascii="Times New Roman" w:hAnsi="Times New Roman" w:cs="Times New Roman"/>
          <w:b/>
          <w:sz w:val="28"/>
          <w:szCs w:val="28"/>
        </w:rPr>
        <w:t xml:space="preserve">с 1 апреля 2018 года </w:t>
      </w:r>
      <w:r w:rsidR="00015C0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бор </w:t>
      </w:r>
      <w:r w:rsidR="003E2C21">
        <w:rPr>
          <w:rFonts w:ascii="Times New Roman" w:hAnsi="Times New Roman" w:cs="Times New Roman"/>
          <w:sz w:val="28"/>
          <w:szCs w:val="28"/>
        </w:rPr>
        <w:t>за накатку</w:t>
      </w:r>
      <w:r w:rsidR="00015C0F">
        <w:rPr>
          <w:rFonts w:ascii="Times New Roman" w:hAnsi="Times New Roman" w:cs="Times New Roman"/>
          <w:sz w:val="28"/>
          <w:szCs w:val="28"/>
        </w:rPr>
        <w:t xml:space="preserve">, </w:t>
      </w:r>
      <w:r w:rsidR="003E2C21" w:rsidRPr="003E2C21">
        <w:rPr>
          <w:rFonts w:ascii="Times New Roman" w:hAnsi="Times New Roman" w:cs="Times New Roman"/>
          <w:sz w:val="28"/>
          <w:szCs w:val="28"/>
        </w:rPr>
        <w:t xml:space="preserve">выкатку вагонов в международном морском пункте пропуска Курык </w:t>
      </w:r>
      <w:r>
        <w:rPr>
          <w:rFonts w:ascii="Times New Roman" w:hAnsi="Times New Roman" w:cs="Times New Roman"/>
          <w:sz w:val="28"/>
          <w:szCs w:val="28"/>
        </w:rPr>
        <w:t>уст</w:t>
      </w:r>
      <w:r w:rsidR="00D37406">
        <w:rPr>
          <w:rFonts w:ascii="Times New Roman" w:hAnsi="Times New Roman" w:cs="Times New Roman"/>
          <w:sz w:val="28"/>
          <w:szCs w:val="28"/>
        </w:rPr>
        <w:t xml:space="preserve">ановлен </w:t>
      </w:r>
      <w:r w:rsidR="00D37406" w:rsidRPr="00051666">
        <w:rPr>
          <w:rFonts w:ascii="Times New Roman" w:hAnsi="Times New Roman" w:cs="Times New Roman"/>
          <w:sz w:val="28"/>
          <w:szCs w:val="28"/>
        </w:rPr>
        <w:t>в размере</w:t>
      </w:r>
      <w:r w:rsidRPr="00051666">
        <w:rPr>
          <w:rFonts w:ascii="Times New Roman" w:hAnsi="Times New Roman" w:cs="Times New Roman"/>
          <w:sz w:val="28"/>
          <w:szCs w:val="28"/>
        </w:rPr>
        <w:t xml:space="preserve"> </w:t>
      </w:r>
      <w:r w:rsidR="00015C0F">
        <w:rPr>
          <w:rFonts w:ascii="Times New Roman" w:hAnsi="Times New Roman" w:cs="Times New Roman"/>
          <w:sz w:val="28"/>
          <w:szCs w:val="28"/>
        </w:rPr>
        <w:t>21 555</w:t>
      </w:r>
      <w:r w:rsidRPr="00051666">
        <w:rPr>
          <w:rFonts w:ascii="Times New Roman" w:hAnsi="Times New Roman" w:cs="Times New Roman"/>
          <w:sz w:val="28"/>
          <w:szCs w:val="28"/>
        </w:rPr>
        <w:t xml:space="preserve"> тенге </w:t>
      </w:r>
      <w:r w:rsidR="00D37406" w:rsidRPr="00051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1 вагон (без учета НДС).</w:t>
      </w:r>
    </w:p>
    <w:p w:rsidR="00800EFB" w:rsidRDefault="00800EFB" w:rsidP="00D75B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35">
        <w:rPr>
          <w:rFonts w:ascii="Times New Roman" w:hAnsi="Times New Roman" w:cs="Times New Roman"/>
          <w:sz w:val="28"/>
          <w:szCs w:val="28"/>
        </w:rPr>
        <w:t xml:space="preserve">Начисление сбора </w:t>
      </w:r>
      <w:r w:rsidR="003E2C21" w:rsidRPr="003E2C21">
        <w:rPr>
          <w:rFonts w:ascii="Times New Roman" w:hAnsi="Times New Roman" w:cs="Times New Roman"/>
          <w:sz w:val="28"/>
          <w:szCs w:val="28"/>
        </w:rPr>
        <w:t>за накатку</w:t>
      </w:r>
      <w:r w:rsidR="004D164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E2C21" w:rsidRPr="003E2C21">
        <w:rPr>
          <w:rFonts w:ascii="Times New Roman" w:hAnsi="Times New Roman" w:cs="Times New Roman"/>
          <w:sz w:val="28"/>
          <w:szCs w:val="28"/>
        </w:rPr>
        <w:t xml:space="preserve">выкатку вагонов в международном морском пункте пропуска Курык </w:t>
      </w:r>
      <w:r w:rsidR="00B35C35" w:rsidRPr="00B35C35">
        <w:rPr>
          <w:rFonts w:ascii="Times New Roman" w:hAnsi="Times New Roman" w:cs="Times New Roman"/>
          <w:sz w:val="28"/>
          <w:szCs w:val="28"/>
        </w:rPr>
        <w:t>п</w:t>
      </w:r>
      <w:r w:rsidRPr="00B35C35">
        <w:rPr>
          <w:rFonts w:ascii="Times New Roman" w:hAnsi="Times New Roman" w:cs="Times New Roman"/>
          <w:sz w:val="28"/>
          <w:szCs w:val="28"/>
        </w:rPr>
        <w:t>роизводит</w:t>
      </w:r>
      <w:r w:rsidR="000D7B10" w:rsidRPr="00B35C35">
        <w:rPr>
          <w:rFonts w:ascii="Times New Roman" w:hAnsi="Times New Roman" w:cs="Times New Roman"/>
          <w:sz w:val="28"/>
          <w:szCs w:val="28"/>
        </w:rPr>
        <w:t>ся</w:t>
      </w:r>
      <w:r w:rsidR="00B35C35" w:rsidRPr="00B35C35">
        <w:rPr>
          <w:rFonts w:ascii="Times New Roman" w:hAnsi="Times New Roman" w:cs="Times New Roman"/>
          <w:sz w:val="28"/>
          <w:szCs w:val="28"/>
        </w:rPr>
        <w:t xml:space="preserve"> </w:t>
      </w:r>
      <w:r w:rsidRPr="00B35C35">
        <w:rPr>
          <w:rFonts w:ascii="Times New Roman" w:hAnsi="Times New Roman" w:cs="Times New Roman"/>
          <w:sz w:val="28"/>
          <w:szCs w:val="28"/>
        </w:rPr>
        <w:t>с пла</w:t>
      </w:r>
      <w:r w:rsidR="00E65E54" w:rsidRPr="00B35C35">
        <w:rPr>
          <w:rFonts w:ascii="Times New Roman" w:hAnsi="Times New Roman" w:cs="Times New Roman"/>
          <w:sz w:val="28"/>
          <w:szCs w:val="28"/>
        </w:rPr>
        <w:t>тельщика на станции отправления, назначения.</w:t>
      </w:r>
    </w:p>
    <w:p w:rsidR="00015C0F" w:rsidRPr="00B35C35" w:rsidRDefault="00015C0F" w:rsidP="00D75B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изменении </w:t>
      </w:r>
      <w:r w:rsidR="004D164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 апреля 2018 года уровня ставок платы за пользо</w:t>
      </w:r>
      <w:r w:rsidR="004D164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ание грузовыми вагонами</w:t>
      </w:r>
      <w:r w:rsidR="004D164A">
        <w:rPr>
          <w:rFonts w:ascii="Times New Roman" w:hAnsi="Times New Roman" w:cs="Times New Roman"/>
          <w:sz w:val="28"/>
          <w:szCs w:val="28"/>
        </w:rPr>
        <w:t xml:space="preserve"> и контейнерами и сборов за дополнительные услуги, связанные с перевозкой размещен</w:t>
      </w:r>
      <w:r w:rsidR="004D164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4D164A">
        <w:rPr>
          <w:rFonts w:ascii="Times New Roman" w:hAnsi="Times New Roman" w:cs="Times New Roman"/>
          <w:sz w:val="28"/>
          <w:szCs w:val="28"/>
        </w:rPr>
        <w:t xml:space="preserve"> в газетах Литер от 17.03.2018 года №42 (3313) и</w:t>
      </w:r>
      <w:proofErr w:type="gramStart"/>
      <w:r w:rsidR="004D164A">
        <w:rPr>
          <w:rFonts w:ascii="Times New Roman" w:hAnsi="Times New Roman" w:cs="Times New Roman"/>
          <w:sz w:val="28"/>
          <w:szCs w:val="28"/>
        </w:rPr>
        <w:t xml:space="preserve"> </w:t>
      </w:r>
      <w:r w:rsidR="004D164A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gramEnd"/>
      <w:r w:rsidR="004D164A">
        <w:rPr>
          <w:rFonts w:ascii="Times New Roman" w:hAnsi="Times New Roman" w:cs="Times New Roman"/>
          <w:sz w:val="28"/>
          <w:szCs w:val="28"/>
          <w:lang w:val="kk-KZ"/>
        </w:rPr>
        <w:t xml:space="preserve">йқын </w:t>
      </w:r>
      <w:r w:rsidR="004D164A">
        <w:rPr>
          <w:rFonts w:ascii="Times New Roman" w:hAnsi="Times New Roman" w:cs="Times New Roman"/>
          <w:sz w:val="28"/>
          <w:szCs w:val="28"/>
        </w:rPr>
        <w:t>от 17.03.2018 года</w:t>
      </w:r>
      <w:r w:rsidR="004D16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164A">
        <w:rPr>
          <w:rFonts w:ascii="Times New Roman" w:hAnsi="Times New Roman" w:cs="Times New Roman"/>
          <w:sz w:val="28"/>
          <w:szCs w:val="28"/>
        </w:rPr>
        <w:t xml:space="preserve">№42 </w:t>
      </w:r>
      <w:bookmarkStart w:id="0" w:name="_GoBack"/>
      <w:bookmarkEnd w:id="0"/>
      <w:r w:rsidR="004D164A">
        <w:rPr>
          <w:rFonts w:ascii="Times New Roman" w:hAnsi="Times New Roman" w:cs="Times New Roman"/>
          <w:sz w:val="28"/>
          <w:szCs w:val="28"/>
        </w:rPr>
        <w:t>(331</w:t>
      </w:r>
      <w:r w:rsidR="004D164A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4D164A">
        <w:rPr>
          <w:rFonts w:ascii="Times New Roman" w:hAnsi="Times New Roman" w:cs="Times New Roman"/>
          <w:sz w:val="28"/>
          <w:szCs w:val="28"/>
        </w:rPr>
        <w:t>)</w:t>
      </w:r>
      <w:r w:rsidR="004D164A">
        <w:rPr>
          <w:rFonts w:ascii="Times New Roman" w:hAnsi="Times New Roman" w:cs="Times New Roman"/>
          <w:sz w:val="28"/>
          <w:szCs w:val="28"/>
        </w:rPr>
        <w:t>.</w:t>
      </w:r>
    </w:p>
    <w:sectPr w:rsidR="00015C0F" w:rsidRPr="00B35C35" w:rsidSect="000D7B10">
      <w:pgSz w:w="11906" w:h="16838"/>
      <w:pgMar w:top="1276" w:right="851" w:bottom="1418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(K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21456"/>
    <w:multiLevelType w:val="hybridMultilevel"/>
    <w:tmpl w:val="4B2EBBF8"/>
    <w:lvl w:ilvl="0" w:tplc="9A9832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9F"/>
    <w:rsid w:val="000118D7"/>
    <w:rsid w:val="00015C0F"/>
    <w:rsid w:val="00022FC7"/>
    <w:rsid w:val="00031EF8"/>
    <w:rsid w:val="00051666"/>
    <w:rsid w:val="0005167D"/>
    <w:rsid w:val="00057E85"/>
    <w:rsid w:val="00064F98"/>
    <w:rsid w:val="000A4547"/>
    <w:rsid w:val="000C4966"/>
    <w:rsid w:val="000C7497"/>
    <w:rsid w:val="000D7B10"/>
    <w:rsid w:val="000F4691"/>
    <w:rsid w:val="00182200"/>
    <w:rsid w:val="001A204F"/>
    <w:rsid w:val="001A3E30"/>
    <w:rsid w:val="001B0852"/>
    <w:rsid w:val="001B5136"/>
    <w:rsid w:val="001D6BAD"/>
    <w:rsid w:val="001E07A8"/>
    <w:rsid w:val="00245461"/>
    <w:rsid w:val="00293505"/>
    <w:rsid w:val="002B6BB1"/>
    <w:rsid w:val="002E00F1"/>
    <w:rsid w:val="002F4B00"/>
    <w:rsid w:val="002F5A94"/>
    <w:rsid w:val="003037CD"/>
    <w:rsid w:val="00336C16"/>
    <w:rsid w:val="003610BA"/>
    <w:rsid w:val="0037634B"/>
    <w:rsid w:val="003819DD"/>
    <w:rsid w:val="003E2C21"/>
    <w:rsid w:val="003E4910"/>
    <w:rsid w:val="00443FB7"/>
    <w:rsid w:val="00464710"/>
    <w:rsid w:val="00475BB5"/>
    <w:rsid w:val="004C3C0F"/>
    <w:rsid w:val="004C67B5"/>
    <w:rsid w:val="004D0EBC"/>
    <w:rsid w:val="004D164A"/>
    <w:rsid w:val="004F74D4"/>
    <w:rsid w:val="00514689"/>
    <w:rsid w:val="00522C3D"/>
    <w:rsid w:val="00524874"/>
    <w:rsid w:val="00545C70"/>
    <w:rsid w:val="00556D7B"/>
    <w:rsid w:val="005657DC"/>
    <w:rsid w:val="00575121"/>
    <w:rsid w:val="005B659F"/>
    <w:rsid w:val="005E2A4E"/>
    <w:rsid w:val="00614C99"/>
    <w:rsid w:val="00621814"/>
    <w:rsid w:val="006E1A45"/>
    <w:rsid w:val="00701FDD"/>
    <w:rsid w:val="00712BEF"/>
    <w:rsid w:val="007203F2"/>
    <w:rsid w:val="00720A8B"/>
    <w:rsid w:val="00735C26"/>
    <w:rsid w:val="00746468"/>
    <w:rsid w:val="00753AE7"/>
    <w:rsid w:val="0075764B"/>
    <w:rsid w:val="0076438E"/>
    <w:rsid w:val="0076614F"/>
    <w:rsid w:val="00772D41"/>
    <w:rsid w:val="007924C0"/>
    <w:rsid w:val="007F2565"/>
    <w:rsid w:val="007F70A5"/>
    <w:rsid w:val="008009D0"/>
    <w:rsid w:val="00800EFB"/>
    <w:rsid w:val="00810D39"/>
    <w:rsid w:val="00851D7C"/>
    <w:rsid w:val="008A0DEE"/>
    <w:rsid w:val="008A5719"/>
    <w:rsid w:val="008C2886"/>
    <w:rsid w:val="008E5D88"/>
    <w:rsid w:val="008E7DE2"/>
    <w:rsid w:val="008F5DB0"/>
    <w:rsid w:val="009203AD"/>
    <w:rsid w:val="00944DC4"/>
    <w:rsid w:val="009652ED"/>
    <w:rsid w:val="00967CE8"/>
    <w:rsid w:val="00990E8E"/>
    <w:rsid w:val="00A2214F"/>
    <w:rsid w:val="00A2218A"/>
    <w:rsid w:val="00A23E13"/>
    <w:rsid w:val="00A745E5"/>
    <w:rsid w:val="00A84CC2"/>
    <w:rsid w:val="00AA20B4"/>
    <w:rsid w:val="00AC5C37"/>
    <w:rsid w:val="00AD0979"/>
    <w:rsid w:val="00B142B9"/>
    <w:rsid w:val="00B35C35"/>
    <w:rsid w:val="00B62B74"/>
    <w:rsid w:val="00B8052D"/>
    <w:rsid w:val="00B846FF"/>
    <w:rsid w:val="00B96A90"/>
    <w:rsid w:val="00C10B3A"/>
    <w:rsid w:val="00C25143"/>
    <w:rsid w:val="00C5383D"/>
    <w:rsid w:val="00C5648A"/>
    <w:rsid w:val="00C63D66"/>
    <w:rsid w:val="00C871E6"/>
    <w:rsid w:val="00CA4B4A"/>
    <w:rsid w:val="00D027BC"/>
    <w:rsid w:val="00D37406"/>
    <w:rsid w:val="00D75B7F"/>
    <w:rsid w:val="00D921F6"/>
    <w:rsid w:val="00D92C1E"/>
    <w:rsid w:val="00D95B8D"/>
    <w:rsid w:val="00DA42D7"/>
    <w:rsid w:val="00DE092B"/>
    <w:rsid w:val="00DE0BB9"/>
    <w:rsid w:val="00DE0FA4"/>
    <w:rsid w:val="00DF2CBB"/>
    <w:rsid w:val="00E01945"/>
    <w:rsid w:val="00E04297"/>
    <w:rsid w:val="00E27C5B"/>
    <w:rsid w:val="00E5164F"/>
    <w:rsid w:val="00E56DB7"/>
    <w:rsid w:val="00E65E54"/>
    <w:rsid w:val="00E75ED0"/>
    <w:rsid w:val="00E838A7"/>
    <w:rsid w:val="00E97548"/>
    <w:rsid w:val="00EA2CFA"/>
    <w:rsid w:val="00EC2E24"/>
    <w:rsid w:val="00EC432B"/>
    <w:rsid w:val="00EE31CD"/>
    <w:rsid w:val="00F10F52"/>
    <w:rsid w:val="00F14D4E"/>
    <w:rsid w:val="00F3650B"/>
    <w:rsid w:val="00F442C7"/>
    <w:rsid w:val="00F905C8"/>
    <w:rsid w:val="00FD4FD9"/>
    <w:rsid w:val="00FD7F45"/>
    <w:rsid w:val="00F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5B659F"/>
    <w:rPr>
      <w:rFonts w:ascii="Times New Roman(K)" w:hAnsi="Times New Roman(K)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ody Text Indent"/>
    <w:basedOn w:val="a"/>
    <w:link w:val="a4"/>
    <w:rsid w:val="005B659F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B65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5B65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B65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61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1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009D0"/>
    <w:pPr>
      <w:ind w:left="720"/>
      <w:contextualSpacing/>
    </w:pPr>
  </w:style>
  <w:style w:type="paragraph" w:styleId="a8">
    <w:name w:val="No Spacing"/>
    <w:uiPriority w:val="1"/>
    <w:qFormat/>
    <w:rsid w:val="002B6BB1"/>
    <w:pPr>
      <w:spacing w:after="0" w:line="240" w:lineRule="auto"/>
    </w:pPr>
  </w:style>
  <w:style w:type="paragraph" w:styleId="2">
    <w:name w:val="Body Text 2"/>
    <w:basedOn w:val="a"/>
    <w:link w:val="20"/>
    <w:uiPriority w:val="99"/>
    <w:semiHidden/>
    <w:unhideWhenUsed/>
    <w:rsid w:val="00800EF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00EFB"/>
  </w:style>
  <w:style w:type="character" w:styleId="a9">
    <w:name w:val="Hyperlink"/>
    <w:basedOn w:val="a0"/>
    <w:uiPriority w:val="99"/>
    <w:unhideWhenUsed/>
    <w:rsid w:val="000C49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5B659F"/>
    <w:rPr>
      <w:rFonts w:ascii="Times New Roman(K)" w:hAnsi="Times New Roman(K)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ody Text Indent"/>
    <w:basedOn w:val="a"/>
    <w:link w:val="a4"/>
    <w:rsid w:val="005B659F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B65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5B65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B65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61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1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009D0"/>
    <w:pPr>
      <w:ind w:left="720"/>
      <w:contextualSpacing/>
    </w:pPr>
  </w:style>
  <w:style w:type="paragraph" w:styleId="a8">
    <w:name w:val="No Spacing"/>
    <w:uiPriority w:val="1"/>
    <w:qFormat/>
    <w:rsid w:val="002B6BB1"/>
    <w:pPr>
      <w:spacing w:after="0" w:line="240" w:lineRule="auto"/>
    </w:pPr>
  </w:style>
  <w:style w:type="paragraph" w:styleId="2">
    <w:name w:val="Body Text 2"/>
    <w:basedOn w:val="a"/>
    <w:link w:val="20"/>
    <w:uiPriority w:val="99"/>
    <w:semiHidden/>
    <w:unhideWhenUsed/>
    <w:rsid w:val="00800EF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00EFB"/>
  </w:style>
  <w:style w:type="character" w:styleId="a9">
    <w:name w:val="Hyperlink"/>
    <w:basedOn w:val="a0"/>
    <w:uiPriority w:val="99"/>
    <w:unhideWhenUsed/>
    <w:rsid w:val="000C49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E53D59F401AC40A426CDD4C02EC2D1" ma:contentTypeVersion="0" ma:contentTypeDescription="Создание документа." ma:contentTypeScope="" ma:versionID="a80332664bebc3386790059dac3f33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D4DEFD-79C0-4EAC-906D-499528409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47F98F-D824-42BA-AEA2-06CB04C8E9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06B6E0-E58D-4E6D-9EB4-CE57F040D5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Асель С Мусанова</dc:creator>
  <cp:lastModifiedBy>Гульнара Х Мусабаева</cp:lastModifiedBy>
  <cp:revision>5</cp:revision>
  <cp:lastPrinted>2018-03-29T04:15:00Z</cp:lastPrinted>
  <dcterms:created xsi:type="dcterms:W3CDTF">2018-03-29T04:02:00Z</dcterms:created>
  <dcterms:modified xsi:type="dcterms:W3CDTF">2018-03-29T04:21:00Z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0x01010045E53D59F401AC40A426CDD4C02EC2D1</vt:lpwstr>
  </property>
</Properties>
</file>